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B8" w:rsidRDefault="00C400B8" w:rsidP="00C400B8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2684780</wp:posOffset>
            </wp:positionH>
            <wp:positionV relativeFrom="paragraph">
              <wp:posOffset>-226695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0B8" w:rsidRDefault="00C400B8" w:rsidP="00C400B8">
      <w:pPr>
        <w:pStyle w:val="a3"/>
      </w:pPr>
    </w:p>
    <w:p w:rsidR="00C400B8" w:rsidRDefault="00C400B8" w:rsidP="00C400B8">
      <w:pPr>
        <w:pStyle w:val="a3"/>
      </w:pPr>
    </w:p>
    <w:p w:rsidR="00C400B8" w:rsidRPr="00B53491" w:rsidRDefault="00C400B8" w:rsidP="00C400B8">
      <w:pPr>
        <w:pStyle w:val="a3"/>
        <w:rPr>
          <w:rFonts w:ascii="Bookman Old Style" w:hAnsi="Bookman Old Style"/>
          <w:b w:val="0"/>
          <w:i w:val="0"/>
        </w:rPr>
      </w:pPr>
      <w:r w:rsidRPr="00B53491">
        <w:rPr>
          <w:rFonts w:ascii="Bookman Old Style" w:hAnsi="Bookman Old Style"/>
          <w:b w:val="0"/>
          <w:i w:val="0"/>
        </w:rPr>
        <w:t>Администрация</w:t>
      </w:r>
    </w:p>
    <w:p w:rsidR="00C400B8" w:rsidRPr="00B53491" w:rsidRDefault="00C400B8" w:rsidP="00C400B8">
      <w:pPr>
        <w:jc w:val="center"/>
        <w:rPr>
          <w:rFonts w:ascii="Bookman Old Style" w:hAnsi="Bookman Old Style"/>
          <w:sz w:val="28"/>
        </w:rPr>
      </w:pPr>
      <w:r w:rsidRPr="00B53491">
        <w:rPr>
          <w:rFonts w:ascii="Bookman Old Style" w:hAnsi="Bookman Old Style"/>
          <w:sz w:val="28"/>
        </w:rPr>
        <w:t>Большемурашкинского муниципального округа</w:t>
      </w:r>
    </w:p>
    <w:p w:rsidR="00C400B8" w:rsidRPr="00B53491" w:rsidRDefault="00C400B8" w:rsidP="00C400B8">
      <w:pPr>
        <w:jc w:val="center"/>
        <w:rPr>
          <w:rFonts w:ascii="Bookman Old Style" w:hAnsi="Bookman Old Style"/>
          <w:sz w:val="28"/>
        </w:rPr>
      </w:pPr>
      <w:r w:rsidRPr="00B53491">
        <w:rPr>
          <w:rFonts w:ascii="Bookman Old Style" w:hAnsi="Bookman Old Style"/>
          <w:sz w:val="28"/>
        </w:rPr>
        <w:t>Нижегородской области</w:t>
      </w:r>
    </w:p>
    <w:p w:rsidR="00C400B8" w:rsidRPr="00215952" w:rsidRDefault="00C400B8" w:rsidP="00C400B8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C400B8" w:rsidRPr="00213F88" w:rsidRDefault="00C400B8" w:rsidP="00C400B8">
      <w:pPr>
        <w:shd w:val="clear" w:color="auto" w:fill="FFFFFF"/>
        <w:spacing w:before="298"/>
        <w:ind w:left="-567" w:firstLine="425"/>
        <w:rPr>
          <w:color w:val="000000"/>
          <w:sz w:val="28"/>
          <w:szCs w:val="28"/>
        </w:rPr>
      </w:pPr>
      <w:r w:rsidRPr="00213F88">
        <w:rPr>
          <w:rFonts w:ascii="Bookman Old Style" w:hAnsi="Bookman Old Style"/>
          <w:noProof/>
          <w:color w:val="000000"/>
          <w:spacing w:val="60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BF2A2" wp14:editId="2868011A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5715" t="9525" r="1333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 w:rsidRPr="00213F88">
        <w:rPr>
          <w:rFonts w:ascii="Bookman Old Style" w:hAnsi="Bookman Old Style"/>
          <w:noProof/>
          <w:color w:val="000000"/>
          <w:spacing w:val="60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F0A87" wp14:editId="2B43ACD8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4765" t="1905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  <w:r w:rsidR="00213F88">
        <w:rPr>
          <w:color w:val="000000"/>
          <w:sz w:val="28"/>
          <w:szCs w:val="28"/>
          <w:u w:val="single"/>
        </w:rPr>
        <w:t>2</w:t>
      </w:r>
      <w:r w:rsidR="00FD624B" w:rsidRPr="00213F88">
        <w:rPr>
          <w:color w:val="000000"/>
          <w:sz w:val="28"/>
          <w:szCs w:val="28"/>
          <w:u w:val="single"/>
        </w:rPr>
        <w:t>4</w:t>
      </w:r>
      <w:r w:rsidRPr="00213F88">
        <w:rPr>
          <w:color w:val="000000"/>
          <w:sz w:val="28"/>
          <w:szCs w:val="28"/>
          <w:u w:val="single"/>
        </w:rPr>
        <w:t>.03.2026</w:t>
      </w:r>
      <w:r w:rsidRPr="00213F88">
        <w:rPr>
          <w:color w:val="000000"/>
          <w:sz w:val="28"/>
          <w:szCs w:val="28"/>
        </w:rPr>
        <w:t xml:space="preserve">                                                                                                                № </w:t>
      </w:r>
      <w:r w:rsidRPr="00213F88">
        <w:rPr>
          <w:color w:val="000000"/>
          <w:sz w:val="28"/>
          <w:szCs w:val="28"/>
          <w:u w:val="single"/>
        </w:rPr>
        <w:t>157</w:t>
      </w:r>
    </w:p>
    <w:p w:rsidR="00C400B8" w:rsidRDefault="00C400B8" w:rsidP="00C400B8">
      <w:pPr>
        <w:tabs>
          <w:tab w:val="left" w:pos="567"/>
          <w:tab w:val="left" w:pos="1134"/>
        </w:tabs>
        <w:ind w:left="-142"/>
        <w:contextualSpacing/>
        <w:jc w:val="center"/>
        <w:rPr>
          <w:rFonts w:eastAsia="Calibri"/>
          <w:b/>
          <w:noProof/>
        </w:rPr>
      </w:pPr>
    </w:p>
    <w:p w:rsidR="006E6C32" w:rsidRPr="00B53491" w:rsidRDefault="006E6C32" w:rsidP="006E6C3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53491">
        <w:rPr>
          <w:b/>
          <w:bCs/>
          <w:sz w:val="28"/>
          <w:szCs w:val="28"/>
          <w:lang w:eastAsia="en-US"/>
        </w:rPr>
        <w:t>О внесении изменений в План мероприятий по противодействию</w:t>
      </w:r>
    </w:p>
    <w:p w:rsidR="006E6C32" w:rsidRPr="00B53491" w:rsidRDefault="006E6C32" w:rsidP="006E6C3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53491">
        <w:rPr>
          <w:b/>
          <w:bCs/>
          <w:sz w:val="28"/>
          <w:szCs w:val="28"/>
          <w:lang w:eastAsia="en-US"/>
        </w:rPr>
        <w:t>коррупции в администрации Большемурашкинского муниципального округа Нижегородской области на 2025–2028 годы</w:t>
      </w:r>
    </w:p>
    <w:p w:rsidR="006E6C32" w:rsidRPr="00B53491" w:rsidRDefault="006E6C32" w:rsidP="006E6C3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6E6C32" w:rsidRPr="00B547BD" w:rsidRDefault="006E6C32" w:rsidP="00B547BD">
      <w:pPr>
        <w:pStyle w:val="aa"/>
        <w:ind w:firstLine="708"/>
        <w:jc w:val="both"/>
        <w:rPr>
          <w:b/>
          <w:bCs/>
          <w:sz w:val="28"/>
          <w:szCs w:val="28"/>
          <w:lang w:eastAsia="en-US"/>
        </w:rPr>
      </w:pPr>
      <w:r w:rsidRPr="00B547BD">
        <w:rPr>
          <w:sz w:val="28"/>
          <w:szCs w:val="28"/>
          <w:lang w:eastAsia="en-US"/>
        </w:rPr>
        <w:t>В соответствии с Федеральным законом от 28.12.2025 №</w:t>
      </w:r>
      <w:r w:rsidR="00FD624B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 xml:space="preserve">505-ФЗ </w:t>
      </w:r>
      <w:r w:rsidR="00FD624B" w:rsidRPr="00B547BD">
        <w:rPr>
          <w:sz w:val="28"/>
          <w:szCs w:val="28"/>
          <w:lang w:eastAsia="en-US"/>
        </w:rPr>
        <w:t xml:space="preserve">                        </w:t>
      </w:r>
      <w:r w:rsidRPr="00B547BD">
        <w:rPr>
          <w:sz w:val="28"/>
          <w:szCs w:val="28"/>
          <w:lang w:eastAsia="en-US"/>
        </w:rPr>
        <w:t xml:space="preserve">«О </w:t>
      </w:r>
      <w:r w:rsidR="00FD624B" w:rsidRPr="00B547BD">
        <w:rPr>
          <w:sz w:val="28"/>
          <w:szCs w:val="28"/>
          <w:lang w:eastAsia="en-US"/>
        </w:rPr>
        <w:t>в</w:t>
      </w:r>
      <w:r w:rsidRPr="00B547BD">
        <w:rPr>
          <w:sz w:val="28"/>
          <w:szCs w:val="28"/>
          <w:lang w:eastAsia="en-US"/>
        </w:rPr>
        <w:t>несении изменений в отдельные законодательные акты Российской Федерации», Федеральным законом от 25.12.2008 №</w:t>
      </w:r>
      <w:r w:rsidR="00FD624B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 xml:space="preserve">273-ФЗ </w:t>
      </w:r>
      <w:r w:rsidR="00FD624B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«О противодействии коррупции», администрация Большемурашкинского муниципального округа Нижегородской области</w:t>
      </w:r>
      <w:r w:rsidR="00FD624B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 xml:space="preserve"> </w:t>
      </w:r>
      <w:proofErr w:type="gramStart"/>
      <w:r w:rsidRPr="00B547BD">
        <w:rPr>
          <w:b/>
          <w:bCs/>
          <w:sz w:val="28"/>
          <w:szCs w:val="28"/>
          <w:lang w:eastAsia="en-US"/>
        </w:rPr>
        <w:t>п</w:t>
      </w:r>
      <w:proofErr w:type="gramEnd"/>
      <w:r w:rsidRPr="00B547BD">
        <w:rPr>
          <w:b/>
          <w:bCs/>
          <w:sz w:val="28"/>
          <w:szCs w:val="28"/>
          <w:lang w:eastAsia="en-US"/>
        </w:rPr>
        <w:t xml:space="preserve"> о с т а н о в л я е т:</w:t>
      </w:r>
    </w:p>
    <w:p w:rsidR="006E6C32" w:rsidRPr="00B547BD" w:rsidRDefault="00B547BD" w:rsidP="00B547B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6C32" w:rsidRPr="00B547BD">
        <w:rPr>
          <w:sz w:val="28"/>
          <w:szCs w:val="28"/>
        </w:rPr>
        <w:t>Внести в План мероприятий по противодействию коррупции в администрации Большемурашкинского муниципального округа Нижегородской области на 2025–2028 годы, утвержденный постановлением администрации Большемурашкинского муни</w:t>
      </w:r>
      <w:r>
        <w:rPr>
          <w:sz w:val="28"/>
          <w:szCs w:val="28"/>
        </w:rPr>
        <w:t>ципального округа от 31.03.2025</w:t>
      </w:r>
      <w:r w:rsidR="006E6C32" w:rsidRPr="00B547BD">
        <w:rPr>
          <w:sz w:val="28"/>
          <w:szCs w:val="28"/>
        </w:rPr>
        <w:t xml:space="preserve"> № 220 «Об утверждении Плана мероприятий по противодействию коррупции в администрации Большемурашкинского муниципального округа Нижегородской области на 2025-2028</w:t>
      </w:r>
      <w:r w:rsidR="000C45E5">
        <w:rPr>
          <w:sz w:val="28"/>
          <w:szCs w:val="28"/>
        </w:rPr>
        <w:t xml:space="preserve"> </w:t>
      </w:r>
      <w:r w:rsidR="006E6C32" w:rsidRPr="00B547BD">
        <w:rPr>
          <w:sz w:val="28"/>
          <w:szCs w:val="28"/>
        </w:rPr>
        <w:t>годы» (далее–План) следующие изменения:</w:t>
      </w:r>
    </w:p>
    <w:p w:rsidR="006E6C32" w:rsidRPr="00B547BD" w:rsidRDefault="006E6C32" w:rsidP="00B547BD">
      <w:pPr>
        <w:pStyle w:val="aa"/>
        <w:ind w:firstLine="708"/>
        <w:jc w:val="both"/>
        <w:rPr>
          <w:sz w:val="28"/>
          <w:szCs w:val="28"/>
          <w:lang w:eastAsia="en-US"/>
        </w:rPr>
      </w:pPr>
      <w:r w:rsidRPr="00B547BD">
        <w:rPr>
          <w:sz w:val="28"/>
          <w:szCs w:val="28"/>
          <w:lang w:eastAsia="en-US"/>
        </w:rPr>
        <w:t>1.1. В разделе 2 Плана «Организация и проведение работы по представлению сведений о доходах, о расходах, об имуществе и обязательствах имущественного характера, а также по проверке и опубликованию данных сведений» исключить пункт 4.</w:t>
      </w:r>
    </w:p>
    <w:p w:rsidR="006E6C32" w:rsidRPr="00B547BD" w:rsidRDefault="006E6C32" w:rsidP="00B547BD">
      <w:pPr>
        <w:pStyle w:val="aa"/>
        <w:ind w:firstLine="708"/>
        <w:jc w:val="both"/>
        <w:rPr>
          <w:sz w:val="28"/>
          <w:szCs w:val="28"/>
          <w:lang w:eastAsia="en-US"/>
        </w:rPr>
      </w:pPr>
      <w:r w:rsidRPr="00B547BD">
        <w:rPr>
          <w:sz w:val="28"/>
          <w:szCs w:val="28"/>
          <w:lang w:eastAsia="en-US"/>
        </w:rPr>
        <w:t>1.2. В разделе 5 Плана «Обеспечение мер по предупреждению коррупции</w:t>
      </w:r>
      <w:r w:rsidR="00FD624B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 xml:space="preserve">в муниципальных учреждениях, учредителем которых является орган местного самоуправления» исключить пункт </w:t>
      </w:r>
      <w:r w:rsidR="00662F9F" w:rsidRPr="00B547BD">
        <w:rPr>
          <w:sz w:val="28"/>
          <w:szCs w:val="28"/>
          <w:lang w:eastAsia="en-US"/>
        </w:rPr>
        <w:t>5</w:t>
      </w:r>
      <w:r w:rsidRPr="00B547BD">
        <w:rPr>
          <w:sz w:val="28"/>
          <w:szCs w:val="28"/>
          <w:lang w:eastAsia="en-US"/>
        </w:rPr>
        <w:t>.</w:t>
      </w:r>
    </w:p>
    <w:p w:rsidR="006E6C32" w:rsidRPr="00B547BD" w:rsidRDefault="006E6C32" w:rsidP="00B547BD">
      <w:pPr>
        <w:pStyle w:val="aa"/>
        <w:ind w:firstLine="708"/>
        <w:jc w:val="both"/>
        <w:rPr>
          <w:sz w:val="28"/>
          <w:szCs w:val="28"/>
          <w:lang w:eastAsia="en-US"/>
        </w:rPr>
      </w:pPr>
      <w:r w:rsidRPr="00B547BD">
        <w:rPr>
          <w:sz w:val="28"/>
          <w:szCs w:val="28"/>
          <w:lang w:eastAsia="en-US"/>
        </w:rPr>
        <w:t xml:space="preserve">2. </w:t>
      </w:r>
      <w:r w:rsidR="00662F9F" w:rsidRPr="00B547BD">
        <w:rPr>
          <w:sz w:val="28"/>
          <w:szCs w:val="28"/>
          <w:lang w:eastAsia="en-US"/>
        </w:rPr>
        <w:t>У</w:t>
      </w:r>
      <w:r w:rsidRPr="00B547BD">
        <w:rPr>
          <w:sz w:val="28"/>
          <w:szCs w:val="28"/>
          <w:lang w:eastAsia="en-US"/>
        </w:rPr>
        <w:t>правлению</w:t>
      </w:r>
      <w:r w:rsidR="00662F9F" w:rsidRPr="00B547BD">
        <w:rPr>
          <w:sz w:val="28"/>
          <w:szCs w:val="28"/>
          <w:lang w:eastAsia="en-US"/>
        </w:rPr>
        <w:t xml:space="preserve"> делами </w:t>
      </w:r>
      <w:r w:rsidRPr="00B547BD">
        <w:rPr>
          <w:sz w:val="28"/>
          <w:szCs w:val="28"/>
          <w:lang w:eastAsia="en-US"/>
        </w:rPr>
        <w:t>администрации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Б</w:t>
      </w:r>
      <w:r w:rsidR="00662F9F" w:rsidRPr="00B547BD">
        <w:rPr>
          <w:sz w:val="28"/>
          <w:szCs w:val="28"/>
          <w:lang w:eastAsia="en-US"/>
        </w:rPr>
        <w:t>ольшемурашки</w:t>
      </w:r>
      <w:r w:rsidRPr="00B547BD">
        <w:rPr>
          <w:sz w:val="28"/>
          <w:szCs w:val="28"/>
          <w:lang w:eastAsia="en-US"/>
        </w:rPr>
        <w:t>нского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муниципального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округа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Нижегородской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области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обеспечить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размещение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на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официальном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сайте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администрации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Б</w:t>
      </w:r>
      <w:r w:rsidR="00662F9F" w:rsidRPr="00B547BD">
        <w:rPr>
          <w:sz w:val="28"/>
          <w:szCs w:val="28"/>
          <w:lang w:eastAsia="en-US"/>
        </w:rPr>
        <w:t>ольшемурашки</w:t>
      </w:r>
      <w:r w:rsidRPr="00B547BD">
        <w:rPr>
          <w:sz w:val="28"/>
          <w:szCs w:val="28"/>
          <w:lang w:eastAsia="en-US"/>
        </w:rPr>
        <w:t>нского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муниципального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округа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Нижегородской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области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в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информационно-телекоммуникационной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сети</w:t>
      </w:r>
      <w:r w:rsidR="00662F9F" w:rsidRPr="00B547BD">
        <w:rPr>
          <w:sz w:val="28"/>
          <w:szCs w:val="28"/>
          <w:lang w:eastAsia="en-US"/>
        </w:rPr>
        <w:t xml:space="preserve"> </w:t>
      </w:r>
      <w:r w:rsidRPr="00B547BD">
        <w:rPr>
          <w:sz w:val="28"/>
          <w:szCs w:val="28"/>
          <w:lang w:eastAsia="en-US"/>
        </w:rPr>
        <w:t>«Интернет».</w:t>
      </w:r>
    </w:p>
    <w:p w:rsidR="00C400B8" w:rsidRPr="00B547BD" w:rsidRDefault="00C400B8" w:rsidP="00B547BD">
      <w:pPr>
        <w:pStyle w:val="aa"/>
        <w:ind w:firstLine="708"/>
        <w:jc w:val="both"/>
        <w:rPr>
          <w:sz w:val="28"/>
          <w:szCs w:val="28"/>
        </w:rPr>
      </w:pPr>
      <w:r w:rsidRPr="00B547BD">
        <w:rPr>
          <w:sz w:val="28"/>
          <w:szCs w:val="28"/>
          <w:lang w:eastAsia="en-US"/>
        </w:rPr>
        <w:t>3</w:t>
      </w:r>
      <w:r w:rsidR="006E6C32" w:rsidRPr="00B547BD">
        <w:rPr>
          <w:sz w:val="28"/>
          <w:szCs w:val="28"/>
          <w:lang w:eastAsia="en-US"/>
        </w:rPr>
        <w:t xml:space="preserve">. </w:t>
      </w:r>
      <w:proofErr w:type="gramStart"/>
      <w:r w:rsidR="006E6C32" w:rsidRPr="00B547BD">
        <w:rPr>
          <w:sz w:val="28"/>
          <w:szCs w:val="28"/>
          <w:lang w:eastAsia="en-US"/>
        </w:rPr>
        <w:t>Контроль</w:t>
      </w:r>
      <w:r w:rsidR="00B53491" w:rsidRPr="00B547BD">
        <w:rPr>
          <w:sz w:val="28"/>
          <w:szCs w:val="28"/>
          <w:lang w:eastAsia="en-US"/>
        </w:rPr>
        <w:t xml:space="preserve"> </w:t>
      </w:r>
      <w:r w:rsidR="006E6C32" w:rsidRPr="00B547BD">
        <w:rPr>
          <w:sz w:val="28"/>
          <w:szCs w:val="28"/>
          <w:lang w:eastAsia="en-US"/>
        </w:rPr>
        <w:t>за</w:t>
      </w:r>
      <w:proofErr w:type="gramEnd"/>
      <w:r w:rsidR="00FD624B" w:rsidRPr="00B547BD">
        <w:rPr>
          <w:sz w:val="28"/>
          <w:szCs w:val="28"/>
          <w:lang w:eastAsia="en-US"/>
        </w:rPr>
        <w:t xml:space="preserve"> </w:t>
      </w:r>
      <w:r w:rsidR="006E6C32" w:rsidRPr="00B547BD">
        <w:rPr>
          <w:sz w:val="28"/>
          <w:szCs w:val="28"/>
          <w:lang w:eastAsia="en-US"/>
        </w:rPr>
        <w:t>исполнением</w:t>
      </w:r>
      <w:r w:rsidR="00B53491" w:rsidRPr="00B547BD">
        <w:rPr>
          <w:sz w:val="28"/>
          <w:szCs w:val="28"/>
          <w:lang w:eastAsia="en-US"/>
        </w:rPr>
        <w:t xml:space="preserve"> </w:t>
      </w:r>
      <w:r w:rsidR="006E6C32" w:rsidRPr="00B547BD">
        <w:rPr>
          <w:sz w:val="28"/>
          <w:szCs w:val="28"/>
          <w:lang w:eastAsia="en-US"/>
        </w:rPr>
        <w:t>настоящего</w:t>
      </w:r>
      <w:r w:rsidR="00B53491" w:rsidRPr="00B547BD">
        <w:rPr>
          <w:sz w:val="28"/>
          <w:szCs w:val="28"/>
          <w:lang w:eastAsia="en-US"/>
        </w:rPr>
        <w:t xml:space="preserve"> </w:t>
      </w:r>
      <w:r w:rsidR="006E6C32" w:rsidRPr="00B547BD">
        <w:rPr>
          <w:sz w:val="28"/>
          <w:szCs w:val="28"/>
          <w:lang w:eastAsia="en-US"/>
        </w:rPr>
        <w:t>постановления</w:t>
      </w:r>
      <w:r w:rsidR="00B53491" w:rsidRPr="00B547BD">
        <w:rPr>
          <w:sz w:val="28"/>
          <w:szCs w:val="28"/>
          <w:lang w:eastAsia="en-US"/>
        </w:rPr>
        <w:t xml:space="preserve"> </w:t>
      </w:r>
      <w:r w:rsidR="006E6C32" w:rsidRPr="00B547BD">
        <w:rPr>
          <w:sz w:val="28"/>
          <w:szCs w:val="28"/>
          <w:lang w:eastAsia="en-US"/>
        </w:rPr>
        <w:t>оставляю</w:t>
      </w:r>
      <w:r w:rsidR="00B53491" w:rsidRPr="00B547BD">
        <w:rPr>
          <w:sz w:val="28"/>
          <w:szCs w:val="28"/>
          <w:lang w:eastAsia="en-US"/>
        </w:rPr>
        <w:t xml:space="preserve"> </w:t>
      </w:r>
      <w:r w:rsidR="006E6C32" w:rsidRPr="00B547BD">
        <w:rPr>
          <w:sz w:val="28"/>
          <w:szCs w:val="28"/>
          <w:lang w:eastAsia="en-US"/>
        </w:rPr>
        <w:t>за</w:t>
      </w:r>
      <w:r w:rsidR="00B53491" w:rsidRPr="00B547BD">
        <w:rPr>
          <w:sz w:val="28"/>
          <w:szCs w:val="28"/>
          <w:lang w:eastAsia="en-US"/>
        </w:rPr>
        <w:t xml:space="preserve"> </w:t>
      </w:r>
      <w:r w:rsidR="006E6C32" w:rsidRPr="00B547BD">
        <w:rPr>
          <w:sz w:val="28"/>
          <w:szCs w:val="28"/>
          <w:lang w:eastAsia="en-US"/>
        </w:rPr>
        <w:t>собой.</w:t>
      </w:r>
    </w:p>
    <w:p w:rsidR="00C400B8" w:rsidRPr="00B53491" w:rsidRDefault="00C400B8" w:rsidP="00C400B8">
      <w:pPr>
        <w:rPr>
          <w:sz w:val="28"/>
          <w:szCs w:val="28"/>
        </w:rPr>
      </w:pPr>
    </w:p>
    <w:p w:rsidR="00152885" w:rsidRDefault="00C400B8" w:rsidP="00C400B8">
      <w:pPr>
        <w:rPr>
          <w:sz w:val="28"/>
          <w:szCs w:val="28"/>
        </w:rPr>
      </w:pPr>
      <w:r w:rsidRPr="00B53491">
        <w:rPr>
          <w:sz w:val="28"/>
          <w:szCs w:val="28"/>
        </w:rPr>
        <w:t xml:space="preserve">Глава местного самоуправления                  </w:t>
      </w:r>
      <w:r w:rsidR="00FD624B">
        <w:rPr>
          <w:sz w:val="28"/>
          <w:szCs w:val="28"/>
        </w:rPr>
        <w:t xml:space="preserve">                  </w:t>
      </w:r>
      <w:r w:rsidRPr="00B53491">
        <w:rPr>
          <w:sz w:val="28"/>
          <w:szCs w:val="28"/>
        </w:rPr>
        <w:t xml:space="preserve">                             </w:t>
      </w:r>
      <w:proofErr w:type="spellStart"/>
      <w:r w:rsidRPr="00B53491">
        <w:rPr>
          <w:sz w:val="28"/>
          <w:szCs w:val="28"/>
        </w:rPr>
        <w:t>Н.А.Беляков</w:t>
      </w:r>
      <w:proofErr w:type="spellEnd"/>
    </w:p>
    <w:p w:rsidR="00FD624B" w:rsidRDefault="00FD624B" w:rsidP="00C400B8">
      <w:pPr>
        <w:rPr>
          <w:sz w:val="28"/>
          <w:szCs w:val="28"/>
        </w:rPr>
      </w:pPr>
    </w:p>
    <w:p w:rsidR="00FD624B" w:rsidRDefault="00FD624B" w:rsidP="00C400B8">
      <w:pPr>
        <w:rPr>
          <w:sz w:val="28"/>
          <w:szCs w:val="28"/>
        </w:rPr>
      </w:pPr>
    </w:p>
    <w:p w:rsidR="00B53491" w:rsidRPr="00B53491" w:rsidRDefault="00B53491" w:rsidP="00C400B8">
      <w:pPr>
        <w:rPr>
          <w:sz w:val="28"/>
          <w:szCs w:val="28"/>
        </w:rPr>
      </w:pPr>
      <w:bookmarkStart w:id="0" w:name="_GoBack"/>
      <w:bookmarkEnd w:id="0"/>
    </w:p>
    <w:sectPr w:rsidR="00B53491" w:rsidRPr="00B53491" w:rsidSect="00FD624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2533F"/>
    <w:multiLevelType w:val="hybridMultilevel"/>
    <w:tmpl w:val="0510A28C"/>
    <w:lvl w:ilvl="0" w:tplc="58008F3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8A"/>
    <w:rsid w:val="000C45E5"/>
    <w:rsid w:val="00152885"/>
    <w:rsid w:val="00213F88"/>
    <w:rsid w:val="00662F9F"/>
    <w:rsid w:val="006E6C32"/>
    <w:rsid w:val="0074572A"/>
    <w:rsid w:val="00B53491"/>
    <w:rsid w:val="00B547BD"/>
    <w:rsid w:val="00C37022"/>
    <w:rsid w:val="00C400B8"/>
    <w:rsid w:val="00ED288A"/>
    <w:rsid w:val="00FD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22"/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C3702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37022"/>
    <w:pPr>
      <w:keepNext/>
      <w:ind w:left="7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370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37022"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C3702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C37022"/>
    <w:pPr>
      <w:keepNext/>
      <w:ind w:left="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3702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37022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C37022"/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C37022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C37022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C37022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C37022"/>
    <w:rPr>
      <w:sz w:val="28"/>
      <w:lang w:eastAsia="ar-SA"/>
    </w:rPr>
  </w:style>
  <w:style w:type="paragraph" w:styleId="a3">
    <w:name w:val="Title"/>
    <w:basedOn w:val="a"/>
    <w:next w:val="a4"/>
    <w:link w:val="a5"/>
    <w:qFormat/>
    <w:rsid w:val="00C37022"/>
    <w:pPr>
      <w:jc w:val="center"/>
    </w:pPr>
    <w:rPr>
      <w:b/>
      <w:i/>
      <w:sz w:val="28"/>
    </w:rPr>
  </w:style>
  <w:style w:type="character" w:customStyle="1" w:styleId="a5">
    <w:name w:val="Название Знак"/>
    <w:link w:val="a3"/>
    <w:rsid w:val="00C37022"/>
    <w:rPr>
      <w:b/>
      <w:i/>
      <w:sz w:val="28"/>
      <w:lang w:eastAsia="ar-SA"/>
    </w:rPr>
  </w:style>
  <w:style w:type="paragraph" w:styleId="a4">
    <w:name w:val="Subtitle"/>
    <w:basedOn w:val="a"/>
    <w:next w:val="a6"/>
    <w:link w:val="a7"/>
    <w:qFormat/>
    <w:rsid w:val="00C37022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C37022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1"/>
    <w:qFormat/>
    <w:rsid w:val="00C37022"/>
    <w:rPr>
      <w:sz w:val="28"/>
    </w:rPr>
  </w:style>
  <w:style w:type="character" w:customStyle="1" w:styleId="a8">
    <w:name w:val="Основной текст Знак"/>
    <w:basedOn w:val="a0"/>
    <w:link w:val="a6"/>
    <w:uiPriority w:val="1"/>
    <w:rsid w:val="00C37022"/>
    <w:rPr>
      <w:sz w:val="28"/>
      <w:lang w:eastAsia="ar-SA"/>
    </w:rPr>
  </w:style>
  <w:style w:type="paragraph" w:styleId="a9">
    <w:name w:val="List Paragraph"/>
    <w:basedOn w:val="a"/>
    <w:uiPriority w:val="1"/>
    <w:qFormat/>
    <w:rsid w:val="00C37022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B547BD"/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22"/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C3702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37022"/>
    <w:pPr>
      <w:keepNext/>
      <w:ind w:left="7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370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37022"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C3702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C37022"/>
    <w:pPr>
      <w:keepNext/>
      <w:ind w:left="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3702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37022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C37022"/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C37022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C37022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C37022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C37022"/>
    <w:rPr>
      <w:sz w:val="28"/>
      <w:lang w:eastAsia="ar-SA"/>
    </w:rPr>
  </w:style>
  <w:style w:type="paragraph" w:styleId="a3">
    <w:name w:val="Title"/>
    <w:basedOn w:val="a"/>
    <w:next w:val="a4"/>
    <w:link w:val="a5"/>
    <w:qFormat/>
    <w:rsid w:val="00C37022"/>
    <w:pPr>
      <w:jc w:val="center"/>
    </w:pPr>
    <w:rPr>
      <w:b/>
      <w:i/>
      <w:sz w:val="28"/>
    </w:rPr>
  </w:style>
  <w:style w:type="character" w:customStyle="1" w:styleId="a5">
    <w:name w:val="Название Знак"/>
    <w:link w:val="a3"/>
    <w:rsid w:val="00C37022"/>
    <w:rPr>
      <w:b/>
      <w:i/>
      <w:sz w:val="28"/>
      <w:lang w:eastAsia="ar-SA"/>
    </w:rPr>
  </w:style>
  <w:style w:type="paragraph" w:styleId="a4">
    <w:name w:val="Subtitle"/>
    <w:basedOn w:val="a"/>
    <w:next w:val="a6"/>
    <w:link w:val="a7"/>
    <w:qFormat/>
    <w:rsid w:val="00C37022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C37022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1"/>
    <w:qFormat/>
    <w:rsid w:val="00C37022"/>
    <w:rPr>
      <w:sz w:val="28"/>
    </w:rPr>
  </w:style>
  <w:style w:type="character" w:customStyle="1" w:styleId="a8">
    <w:name w:val="Основной текст Знак"/>
    <w:basedOn w:val="a0"/>
    <w:link w:val="a6"/>
    <w:uiPriority w:val="1"/>
    <w:rsid w:val="00C37022"/>
    <w:rPr>
      <w:sz w:val="28"/>
      <w:lang w:eastAsia="ar-SA"/>
    </w:rPr>
  </w:style>
  <w:style w:type="paragraph" w:styleId="a9">
    <w:name w:val="List Paragraph"/>
    <w:basedOn w:val="a"/>
    <w:uiPriority w:val="1"/>
    <w:qFormat/>
    <w:rsid w:val="00C37022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B547BD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User</cp:lastModifiedBy>
  <cp:revision>7</cp:revision>
  <dcterms:created xsi:type="dcterms:W3CDTF">2026-03-27T06:31:00Z</dcterms:created>
  <dcterms:modified xsi:type="dcterms:W3CDTF">2026-03-30T10:35:00Z</dcterms:modified>
</cp:coreProperties>
</file>